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B0" w:rsidRDefault="00A608B0" w:rsidP="00C25C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E7D" w:rsidRDefault="00C25CF2" w:rsidP="00C25C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5CF2">
        <w:rPr>
          <w:rFonts w:ascii="Times New Roman" w:hAnsi="Times New Roman" w:cs="Times New Roman"/>
          <w:b/>
          <w:sz w:val="24"/>
          <w:szCs w:val="24"/>
        </w:rPr>
        <w:t>REGULAMIN WARSZTATÓW EKOLOGICZNYCH</w:t>
      </w:r>
    </w:p>
    <w:p w:rsidR="00C25CF2" w:rsidRPr="00C25CF2" w:rsidRDefault="00C25CF2" w:rsidP="00C25C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konkurs dla dzieci i młodzieży szkolnej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5CF2" w:rsidRPr="00C25CF2" w:rsidRDefault="00C25CF2" w:rsidP="00C25C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 GMINA URSZULIN.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Warsztaty 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charakter otwarty.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warsztatach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brać udział dzieci i młodzież w wieku szkolnym zamieszkałe na terenie </w:t>
      </w:r>
      <w:r w:rsidR="00DC1BB7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Tematyka warsztatów: ekologia, recykling</w:t>
      </w:r>
      <w:r w:rsidR="00EB50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warsztatów: 6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2013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finał warsztatów 7 lipca 2013 roku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festynu „Dni Kultury Ekologicznej Urszulin 2013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może wziąć udział </w:t>
      </w:r>
      <w:r w:rsidR="00EB502A">
        <w:rPr>
          <w:rFonts w:ascii="Times New Roman" w:eastAsia="Times New Roman" w:hAnsi="Times New Roman" w:cs="Times New Roman"/>
          <w:sz w:val="24"/>
          <w:szCs w:val="24"/>
          <w:lang w:eastAsia="pl-PL"/>
        </w:rPr>
        <w:t>min. 3 drużyny (skład 4 osobowy)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.  Decyduje kolejność zgłoszeń.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</w:t>
      </w:r>
      <w:r w:rsidR="00EB5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warsztatów recyklingowych mają do 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</w:t>
      </w:r>
      <w:r w:rsidR="00EB502A">
        <w:rPr>
          <w:rFonts w:ascii="Times New Roman" w:eastAsia="Times New Roman" w:hAnsi="Times New Roman" w:cs="Times New Roman"/>
          <w:sz w:val="24"/>
          <w:szCs w:val="24"/>
          <w:lang w:eastAsia="pl-PL"/>
        </w:rPr>
        <w:t>fig</w:t>
      </w:r>
      <w:r w:rsidR="00DC1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urki, budowle, które </w:t>
      </w:r>
      <w:r w:rsidR="00EB50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wykorzystane bę</w:t>
      </w:r>
      <w:r w:rsidR="00DC1BB7">
        <w:rPr>
          <w:rFonts w:ascii="Times New Roman" w:eastAsia="Times New Roman" w:hAnsi="Times New Roman" w:cs="Times New Roman"/>
          <w:sz w:val="24"/>
          <w:szCs w:val="24"/>
          <w:lang w:eastAsia="pl-PL"/>
        </w:rPr>
        <w:t>dą do mini teatrzyku w niedzielę</w:t>
      </w:r>
      <w:r w:rsidR="00EB5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lipca 2013 roku.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do wykonania </w:t>
      </w:r>
      <w:r w:rsidR="00EB502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 dostarcza organizator.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załącza się kartę zgłoszeniową </w:t>
      </w:r>
      <w:r w:rsidR="003B5AF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udział</w:t>
      </w:r>
      <w:r w:rsidR="003B5AF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należy dostarczyć na adres: Gmina Urszulin, ul. Kwiatowa 35, 22-234 Urszulin. Z dopiskiem na kopercie „</w:t>
      </w:r>
      <w:r w:rsidR="003B5AF6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ekologiczne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" w terminie do 20 czerwca 2013 roku.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wyłonionych drużyn w siedzibie Urzędu Gminy w Urszulinie w dniu 24 czerwca 2013 r. odbędzie się spotkanie organizacyjne.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jury zostanie wyłoniony przez organizatora.</w:t>
      </w:r>
    </w:p>
    <w:p w:rsidR="00C25CF2" w:rsidRPr="00C25CF2" w:rsidRDefault="003B5AF6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Finał warsztatów</w:t>
      </w:r>
      <w:r w:rsidR="00C25CF2"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7 lipca 2012 r. podczas festynu „Dni Kultury Ekologicznej Urszulin 2013”.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  odbędzie się podczas festynu „Dni Kultury Ekologicznej Urszulin 2013”. Wyniki na stronie internetowej zostaną podane 10 lipca 2013 r.</w:t>
      </w:r>
    </w:p>
    <w:p w:rsidR="00C25CF2" w:rsidRPr="00C25CF2" w:rsidRDefault="00C25CF2" w:rsidP="00C25CF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</w:t>
      </w:r>
      <w:r w:rsidR="003B5AF6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warsztatach</w:t>
      </w:r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zamieszczone i na bieżąco aktualizowane na stronach </w:t>
      </w:r>
      <w:hyperlink r:id="rId8" w:history="1">
        <w:r w:rsidRPr="00C25CF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www.ug.urszulin.eu</w:t>
        </w:r>
      </w:hyperlink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9" w:history="1">
        <w:r w:rsidRPr="00C25CF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www.facebook.com/urszulin</w:t>
        </w:r>
      </w:hyperlink>
      <w:r w:rsidRPr="00C2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25CF2" w:rsidRPr="00C25CF2" w:rsidRDefault="00C25CF2" w:rsidP="00C25C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CF2" w:rsidRPr="00C25CF2" w:rsidRDefault="00C25CF2" w:rsidP="00C25C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CF2" w:rsidRPr="00C25CF2" w:rsidRDefault="00C25CF2" w:rsidP="00C25CF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CF2" w:rsidRPr="00C25CF2" w:rsidRDefault="00C25CF2" w:rsidP="003B5AF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C25CF2" w:rsidRPr="00C25C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A9" w:rsidRDefault="003B69A9" w:rsidP="003B5AF6">
      <w:pPr>
        <w:spacing w:after="0" w:line="240" w:lineRule="auto"/>
      </w:pPr>
      <w:r>
        <w:separator/>
      </w:r>
    </w:p>
  </w:endnote>
  <w:endnote w:type="continuationSeparator" w:id="0">
    <w:p w:rsidR="003B69A9" w:rsidRDefault="003B69A9" w:rsidP="003B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F6" w:rsidRPr="00F06682" w:rsidRDefault="003B5AF6" w:rsidP="003B5A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F06682">
      <w:rPr>
        <w:rFonts w:ascii="Calibri" w:eastAsia="Calibri" w:hAnsi="Calibri" w:cs="Times New Roman"/>
      </w:rPr>
      <w:object w:dxaOrig="4695" w:dyaOrig="6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62.25pt" o:ole="">
          <v:imagedata r:id="rId1" o:title="" cropbottom="24338f"/>
        </v:shape>
        <o:OLEObject Type="Embed" ProgID="CorelDRAW.Graphic.14" ShapeID="_x0000_i1025" DrawAspect="Content" ObjectID="_1432028648" r:id="rId2"/>
      </w:object>
    </w:r>
    <w:r w:rsidRPr="00F06682">
      <w:rPr>
        <w:rFonts w:ascii="Calibri" w:eastAsia="Calibri" w:hAnsi="Calibri" w:cs="Times New Roman"/>
      </w:rPr>
      <w:t xml:space="preserve">       </w:t>
    </w:r>
    <w:r w:rsidRPr="00F0668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8D91DC6" wp14:editId="4C580002">
          <wp:extent cx="1214204" cy="855073"/>
          <wp:effectExtent l="0" t="0" r="5080" b="2540"/>
          <wp:docPr id="2" name="Obraz 2" descr="C:\Documents and Settings\K1\Pulpit\STOWARZYSZENIE(POLESIE) - organizacja\LOGOTYPY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K1\Pulpit\STOWARZYSZENIE(POLESIE) - organizacja\LOGOTYPY\logo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6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6682">
      <w:rPr>
        <w:rFonts w:ascii="Calibri" w:eastAsia="Calibri" w:hAnsi="Calibri" w:cs="Times New Roman"/>
      </w:rPr>
      <w:t xml:space="preserve">       </w:t>
    </w:r>
    <w:r w:rsidRPr="00F06682">
      <w:rPr>
        <w:rFonts w:ascii="Calibri" w:eastAsia="Calibri" w:hAnsi="Calibri" w:cs="Times New Roman"/>
      </w:rPr>
      <w:object w:dxaOrig="3367" w:dyaOrig="3337">
        <v:shape id="_x0000_i1026" type="#_x0000_t75" style="width:66.75pt;height:65.25pt" o:ole="">
          <v:imagedata r:id="rId4" o:title=""/>
        </v:shape>
        <o:OLEObject Type="Embed" ProgID="CorelDRAW.Graphic.14" ShapeID="_x0000_i1026" DrawAspect="Content" ObjectID="_1432028649" r:id="rId5"/>
      </w:object>
    </w:r>
    <w:r w:rsidRPr="00F06682">
      <w:rPr>
        <w:rFonts w:ascii="Calibri" w:eastAsia="Calibri" w:hAnsi="Calibri" w:cs="Times New Roman"/>
      </w:rPr>
      <w:t xml:space="preserve">         </w:t>
    </w:r>
    <w:r w:rsidRPr="00F06682">
      <w:rPr>
        <w:rFonts w:ascii="Calibri" w:eastAsia="Calibri" w:hAnsi="Calibri" w:cs="Times New Roman"/>
      </w:rPr>
      <w:object w:dxaOrig="8097" w:dyaOrig="5324">
        <v:shape id="_x0000_i1027" type="#_x0000_t75" style="width:95.25pt;height:62.25pt" o:ole="">
          <v:imagedata r:id="rId6" o:title=""/>
        </v:shape>
        <o:OLEObject Type="Embed" ProgID="CorelDRAW.Graphic.14" ShapeID="_x0000_i1027" DrawAspect="Content" ObjectID="_1432028650" r:id="rId7"/>
      </w:object>
    </w:r>
  </w:p>
  <w:p w:rsidR="003B5AF6" w:rsidRDefault="003B5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A9" w:rsidRDefault="003B69A9" w:rsidP="003B5AF6">
      <w:pPr>
        <w:spacing w:after="0" w:line="240" w:lineRule="auto"/>
      </w:pPr>
      <w:r>
        <w:separator/>
      </w:r>
    </w:p>
  </w:footnote>
  <w:footnote w:type="continuationSeparator" w:id="0">
    <w:p w:rsidR="003B69A9" w:rsidRDefault="003B69A9" w:rsidP="003B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AF6" w:rsidRDefault="003B5AF6">
    <w:pPr>
      <w:pStyle w:val="Nagwek"/>
    </w:pPr>
    <w:r>
      <w:rPr>
        <w:noProof/>
        <w:lang w:eastAsia="pl-PL"/>
      </w:rPr>
      <w:drawing>
        <wp:inline distT="0" distB="0" distL="0" distR="0" wp14:anchorId="0AAFD29A" wp14:editId="162F1D90">
          <wp:extent cx="1809750" cy="904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5AE"/>
    <w:multiLevelType w:val="hybridMultilevel"/>
    <w:tmpl w:val="2708B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4664E"/>
    <w:multiLevelType w:val="hybridMultilevel"/>
    <w:tmpl w:val="88D864B4"/>
    <w:lvl w:ilvl="0" w:tplc="C3AC46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E5"/>
    <w:rsid w:val="003B5AF6"/>
    <w:rsid w:val="003B69A9"/>
    <w:rsid w:val="00A608B0"/>
    <w:rsid w:val="00A90E7D"/>
    <w:rsid w:val="00C25CF2"/>
    <w:rsid w:val="00D03417"/>
    <w:rsid w:val="00DC1BB7"/>
    <w:rsid w:val="00E807E5"/>
    <w:rsid w:val="00E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C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5CF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5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F6"/>
  </w:style>
  <w:style w:type="paragraph" w:styleId="Stopka">
    <w:name w:val="footer"/>
    <w:basedOn w:val="Normalny"/>
    <w:link w:val="StopkaZnak"/>
    <w:uiPriority w:val="99"/>
    <w:unhideWhenUsed/>
    <w:rsid w:val="003B5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F6"/>
  </w:style>
  <w:style w:type="paragraph" w:styleId="Tekstdymka">
    <w:name w:val="Balloon Text"/>
    <w:basedOn w:val="Normalny"/>
    <w:link w:val="TekstdymkaZnak"/>
    <w:uiPriority w:val="99"/>
    <w:semiHidden/>
    <w:unhideWhenUsed/>
    <w:rsid w:val="003B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C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5CF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5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F6"/>
  </w:style>
  <w:style w:type="paragraph" w:styleId="Stopka">
    <w:name w:val="footer"/>
    <w:basedOn w:val="Normalny"/>
    <w:link w:val="StopkaZnak"/>
    <w:uiPriority w:val="99"/>
    <w:unhideWhenUsed/>
    <w:rsid w:val="003B5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F6"/>
  </w:style>
  <w:style w:type="paragraph" w:styleId="Tekstdymka">
    <w:name w:val="Balloon Text"/>
    <w:basedOn w:val="Normalny"/>
    <w:link w:val="TekstdymkaZnak"/>
    <w:uiPriority w:val="99"/>
    <w:semiHidden/>
    <w:unhideWhenUsed/>
    <w:rsid w:val="003B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urszulin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urszuli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6" Type="http://schemas.openxmlformats.org/officeDocument/2006/relationships/image" Target="media/image5.emf"/><Relationship Id="rId5" Type="http://schemas.openxmlformats.org/officeDocument/2006/relationships/oleObject" Target="embeddings/oleObject2.bin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Kępa</dc:creator>
  <cp:keywords/>
  <dc:description/>
  <cp:lastModifiedBy>Magdalena Kępa</cp:lastModifiedBy>
  <cp:revision>3</cp:revision>
  <cp:lastPrinted>2013-06-06T10:57:00Z</cp:lastPrinted>
  <dcterms:created xsi:type="dcterms:W3CDTF">2013-05-20T07:31:00Z</dcterms:created>
  <dcterms:modified xsi:type="dcterms:W3CDTF">2013-06-06T10:57:00Z</dcterms:modified>
</cp:coreProperties>
</file>