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6E" w:rsidRDefault="00B3013B" w:rsidP="00D95E85">
      <w:pPr>
        <w:spacing w:after="240" w:line="276" w:lineRule="auto"/>
        <w:jc w:val="center"/>
        <w:rPr>
          <w:b/>
          <w:u w:val="single"/>
        </w:rPr>
      </w:pPr>
      <w:bookmarkStart w:id="0" w:name="_GoBack"/>
      <w:bookmarkEnd w:id="0"/>
      <w:r w:rsidRPr="00B3013B">
        <w:rPr>
          <w:b/>
          <w:u w:val="single"/>
        </w:rPr>
        <w:t>Sp</w:t>
      </w:r>
      <w:r w:rsidR="0075286E">
        <w:rPr>
          <w:b/>
          <w:u w:val="single"/>
        </w:rPr>
        <w:t xml:space="preserve">otkania </w:t>
      </w:r>
      <w:proofErr w:type="spellStart"/>
      <w:r w:rsidR="0075286E">
        <w:rPr>
          <w:b/>
          <w:u w:val="single"/>
        </w:rPr>
        <w:t>informacyjno</w:t>
      </w:r>
      <w:proofErr w:type="spellEnd"/>
      <w:r w:rsidR="0075286E">
        <w:rPr>
          <w:b/>
          <w:u w:val="single"/>
        </w:rPr>
        <w:t xml:space="preserve"> – doradcze PROW 2014-2020</w:t>
      </w:r>
    </w:p>
    <w:p w:rsidR="00B80D1B" w:rsidRDefault="004E418F" w:rsidP="00B3013F">
      <w:pPr>
        <w:spacing w:after="240" w:line="276" w:lineRule="auto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 xml:space="preserve">W związku ze zbliżającymi się naborami wniosków </w:t>
      </w:r>
      <w:r w:rsidR="00B06A50">
        <w:rPr>
          <w:sz w:val="22"/>
          <w:szCs w:val="22"/>
        </w:rPr>
        <w:t>z zakresu</w:t>
      </w:r>
      <w:r w:rsidR="00D95E85">
        <w:rPr>
          <w:sz w:val="22"/>
          <w:szCs w:val="22"/>
        </w:rPr>
        <w:t xml:space="preserve"> budowy i rozbudowy infrastruktury </w:t>
      </w:r>
      <w:proofErr w:type="spellStart"/>
      <w:r w:rsidR="00D95E85">
        <w:rPr>
          <w:sz w:val="22"/>
          <w:szCs w:val="22"/>
        </w:rPr>
        <w:t>turystyczno</w:t>
      </w:r>
      <w:proofErr w:type="spellEnd"/>
      <w:r w:rsidR="00D95E85">
        <w:rPr>
          <w:sz w:val="22"/>
          <w:szCs w:val="22"/>
        </w:rPr>
        <w:t xml:space="preserve"> -</w:t>
      </w:r>
      <w:r w:rsidR="009B446C">
        <w:rPr>
          <w:sz w:val="22"/>
          <w:szCs w:val="22"/>
        </w:rPr>
        <w:t xml:space="preserve"> </w:t>
      </w:r>
      <w:r w:rsidR="00D95E85">
        <w:rPr>
          <w:sz w:val="22"/>
          <w:szCs w:val="22"/>
        </w:rPr>
        <w:t>rekreacyjnej oraz</w:t>
      </w:r>
      <w:r w:rsidR="00B06A50">
        <w:rPr>
          <w:sz w:val="22"/>
          <w:szCs w:val="22"/>
        </w:rPr>
        <w:t xml:space="preserve"> podejmowania i rozwijania działalności gospodarczej </w:t>
      </w:r>
      <w:r w:rsidRPr="004E418F">
        <w:rPr>
          <w:sz w:val="22"/>
          <w:szCs w:val="22"/>
        </w:rPr>
        <w:t xml:space="preserve">w ramach </w:t>
      </w:r>
      <w:r w:rsidR="00B06A50">
        <w:rPr>
          <w:sz w:val="22"/>
          <w:szCs w:val="22"/>
        </w:rPr>
        <w:t xml:space="preserve">poddziałania  19.2 „Wsparcie na wdrażanie operacji w ramach strategii rozwoju lokalnego kierowanego przez społeczność objętego programem </w:t>
      </w:r>
      <w:r w:rsidRPr="004E418F">
        <w:rPr>
          <w:sz w:val="22"/>
          <w:szCs w:val="22"/>
        </w:rPr>
        <w:t xml:space="preserve">PROW </w:t>
      </w:r>
      <w:r w:rsidR="00B06A50">
        <w:rPr>
          <w:sz w:val="22"/>
          <w:szCs w:val="22"/>
        </w:rPr>
        <w:t xml:space="preserve">na lata </w:t>
      </w:r>
      <w:r w:rsidRPr="004E418F">
        <w:rPr>
          <w:sz w:val="22"/>
          <w:szCs w:val="22"/>
        </w:rPr>
        <w:t>2014-2020 zapraszamy Państwa do udziału w indywidualnym doradztwie</w:t>
      </w:r>
      <w:r w:rsidR="00B3013F">
        <w:rPr>
          <w:sz w:val="22"/>
          <w:szCs w:val="22"/>
          <w:vertAlign w:val="superscript"/>
        </w:rPr>
        <w:t>*</w:t>
      </w:r>
      <w:r w:rsidRPr="004E418F">
        <w:rPr>
          <w:sz w:val="22"/>
          <w:szCs w:val="22"/>
        </w:rPr>
        <w:t xml:space="preserve">. </w:t>
      </w:r>
    </w:p>
    <w:p w:rsidR="000C7591" w:rsidRPr="00B3013F" w:rsidRDefault="009D7C75" w:rsidP="000C7591">
      <w:pPr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 xml:space="preserve">Harmonogram spotkań </w:t>
      </w:r>
      <w:proofErr w:type="spellStart"/>
      <w:r w:rsidRPr="00B3013F">
        <w:rPr>
          <w:b/>
          <w:sz w:val="28"/>
          <w:szCs w:val="28"/>
        </w:rPr>
        <w:t>informacyjno</w:t>
      </w:r>
      <w:proofErr w:type="spellEnd"/>
      <w:r w:rsidRPr="00B3013F">
        <w:rPr>
          <w:b/>
          <w:sz w:val="28"/>
          <w:szCs w:val="28"/>
        </w:rPr>
        <w:t xml:space="preserve"> – </w:t>
      </w:r>
      <w:r w:rsidR="005A3929" w:rsidRPr="00B3013F">
        <w:rPr>
          <w:b/>
          <w:sz w:val="28"/>
          <w:szCs w:val="28"/>
        </w:rPr>
        <w:t>doradczych</w:t>
      </w:r>
      <w:r w:rsidRPr="00B3013F">
        <w:rPr>
          <w:b/>
          <w:sz w:val="28"/>
          <w:szCs w:val="28"/>
        </w:rPr>
        <w:t xml:space="preserve"> </w:t>
      </w:r>
    </w:p>
    <w:p w:rsidR="009D7C75" w:rsidRPr="00B3013F" w:rsidRDefault="009D7C75" w:rsidP="000C7591">
      <w:pPr>
        <w:spacing w:after="240"/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>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FA3064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Wierzbica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Włodawska 1, 22-150 Wierzbica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A55F0E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13.30</w:t>
            </w:r>
          </w:p>
        </w:tc>
      </w:tr>
      <w:tr w:rsidR="005A3929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5A3929" w:rsidRDefault="00FA3064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5A3929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Uścimów</w:t>
            </w:r>
          </w:p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Stary Uścimów 27, 21-109 Uścimów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929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20.03.2017 r</w:t>
            </w:r>
            <w:r w:rsidR="005A3929" w:rsidRPr="00A55F0E">
              <w:rPr>
                <w:b/>
                <w:sz w:val="22"/>
                <w:szCs w:val="22"/>
              </w:rPr>
              <w:t>.</w:t>
            </w:r>
          </w:p>
          <w:p w:rsidR="005A3929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Sosnowica,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Spokojna 10, 21-230 Sosnowica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76229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20.03.2017 r</w:t>
            </w:r>
            <w:r w:rsidRPr="0076229C">
              <w:rPr>
                <w:b/>
                <w:sz w:val="22"/>
                <w:szCs w:val="22"/>
              </w:rPr>
              <w:t>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Ludwin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Ludwin 51, 21-075 Ludwin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DA39A0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Spiczyn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Spiczyn 10c, 21-077 Spiczyn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13.30</w:t>
            </w:r>
          </w:p>
        </w:tc>
      </w:tr>
      <w:tr w:rsidR="009B446C" w:rsidRPr="009D7C75" w:rsidTr="00036DCB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Łęczna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 Kościuszki 5, 21-010 Łęczna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22.03.2017 r.</w:t>
            </w:r>
          </w:p>
          <w:p w:rsidR="009B446C" w:rsidRPr="00272F6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Puchaczów,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11, 21-013 Puchaczów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22.03.2017 </w:t>
            </w:r>
            <w:r w:rsidR="009B446C"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</w:t>
            </w:r>
            <w:r w:rsidR="009B446C">
              <w:rPr>
                <w:sz w:val="22"/>
                <w:szCs w:val="22"/>
              </w:rPr>
              <w:t>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Urszulin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Kwiatowa 35, 22-234 Urszulin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4E418F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23.03.2017</w:t>
            </w:r>
            <w:r w:rsidR="009B446C" w:rsidRPr="004E418F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26477C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</w:t>
            </w:r>
            <w:r w:rsidR="009B446C">
              <w:rPr>
                <w:sz w:val="22"/>
                <w:szCs w:val="22"/>
              </w:rPr>
              <w:t>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FA3064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23.03.2017 </w:t>
            </w:r>
            <w:r w:rsidR="009B446C"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</w:tbl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>* Doradztwo skierowane jest do:</w:t>
      </w:r>
    </w:p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- przedstawicieli JSFP oraz organizacji pozarządowych – dotyczy zakresu budowa i rozbudowa infrastruktury </w:t>
      </w:r>
      <w:proofErr w:type="spellStart"/>
      <w:r w:rsidRPr="00B3013F">
        <w:rPr>
          <w:sz w:val="16"/>
          <w:szCs w:val="16"/>
        </w:rPr>
        <w:t>turystyczno</w:t>
      </w:r>
      <w:proofErr w:type="spellEnd"/>
      <w:r w:rsidRPr="00B3013F">
        <w:rPr>
          <w:sz w:val="16"/>
          <w:szCs w:val="16"/>
        </w:rPr>
        <w:t xml:space="preserve"> – rekreacyjnej;</w:t>
      </w:r>
    </w:p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- przedsiębiorców, którzy chcą rozwinąć swoją działalność gospodarczą w zakresie turystyki, rekreacji i przetwórstwa produktów lokalnych – dotyczy zakresu rozwijanie działalności gospodarczej; </w:t>
      </w:r>
    </w:p>
    <w:p w:rsidR="009D7C75" w:rsidRPr="00B80D1B" w:rsidRDefault="00B80D1B" w:rsidP="00B3013F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>- osób fizycznych, które planują ubiegać się o środki finansowe za pośrednictwem LGD – dotyczy zakresu tworzenie nowych przedsiębiorstw.</w:t>
      </w:r>
    </w:p>
    <w:sectPr w:rsidR="009D7C75" w:rsidRPr="00B80D1B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A9" w:rsidRDefault="008C40A9" w:rsidP="00FD5859">
      <w:r>
        <w:separator/>
      </w:r>
    </w:p>
  </w:endnote>
  <w:endnote w:type="continuationSeparator" w:id="0">
    <w:p w:rsidR="008C40A9" w:rsidRDefault="008C40A9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A9" w:rsidRDefault="008C40A9" w:rsidP="00FD5859">
      <w:r>
        <w:separator/>
      </w:r>
    </w:p>
  </w:footnote>
  <w:footnote w:type="continuationSeparator" w:id="0">
    <w:p w:rsidR="008C40A9" w:rsidRDefault="008C40A9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8" name="Obraz 8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C4F73"/>
    <w:rsid w:val="000C7591"/>
    <w:rsid w:val="000D2567"/>
    <w:rsid w:val="00101B11"/>
    <w:rsid w:val="0011483A"/>
    <w:rsid w:val="00121F1F"/>
    <w:rsid w:val="00163714"/>
    <w:rsid w:val="001C3755"/>
    <w:rsid w:val="00205D29"/>
    <w:rsid w:val="00211BF2"/>
    <w:rsid w:val="00217EA0"/>
    <w:rsid w:val="00226EE0"/>
    <w:rsid w:val="00272F65"/>
    <w:rsid w:val="002A29C4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44E5A"/>
    <w:rsid w:val="00465CDA"/>
    <w:rsid w:val="004962E3"/>
    <w:rsid w:val="004B268C"/>
    <w:rsid w:val="004E418F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A381B"/>
    <w:rsid w:val="006A38EB"/>
    <w:rsid w:val="006A5A1B"/>
    <w:rsid w:val="006C76D4"/>
    <w:rsid w:val="006D09B2"/>
    <w:rsid w:val="006D11A0"/>
    <w:rsid w:val="006E4BF7"/>
    <w:rsid w:val="00706CC8"/>
    <w:rsid w:val="007247D3"/>
    <w:rsid w:val="00742F77"/>
    <w:rsid w:val="00751064"/>
    <w:rsid w:val="0075286E"/>
    <w:rsid w:val="0076229C"/>
    <w:rsid w:val="00771813"/>
    <w:rsid w:val="00790FF3"/>
    <w:rsid w:val="007A6D3A"/>
    <w:rsid w:val="007C1CC1"/>
    <w:rsid w:val="007D2AAB"/>
    <w:rsid w:val="008029AF"/>
    <w:rsid w:val="00812527"/>
    <w:rsid w:val="0081364A"/>
    <w:rsid w:val="008175A9"/>
    <w:rsid w:val="0082734B"/>
    <w:rsid w:val="00841BC4"/>
    <w:rsid w:val="00843AF9"/>
    <w:rsid w:val="008C40A9"/>
    <w:rsid w:val="008E44B6"/>
    <w:rsid w:val="00912B56"/>
    <w:rsid w:val="00950239"/>
    <w:rsid w:val="0098667A"/>
    <w:rsid w:val="009B446C"/>
    <w:rsid w:val="009C29DD"/>
    <w:rsid w:val="009D3108"/>
    <w:rsid w:val="009D7C75"/>
    <w:rsid w:val="00A217DB"/>
    <w:rsid w:val="00A55F0E"/>
    <w:rsid w:val="00A740F2"/>
    <w:rsid w:val="00A84867"/>
    <w:rsid w:val="00AF24FA"/>
    <w:rsid w:val="00B026B3"/>
    <w:rsid w:val="00B0574C"/>
    <w:rsid w:val="00B06A50"/>
    <w:rsid w:val="00B3013B"/>
    <w:rsid w:val="00B3013F"/>
    <w:rsid w:val="00B30FCE"/>
    <w:rsid w:val="00B80D1B"/>
    <w:rsid w:val="00B85EE5"/>
    <w:rsid w:val="00BD76BF"/>
    <w:rsid w:val="00BF3143"/>
    <w:rsid w:val="00C229AC"/>
    <w:rsid w:val="00C25129"/>
    <w:rsid w:val="00C4765D"/>
    <w:rsid w:val="00C856A4"/>
    <w:rsid w:val="00CC0B6D"/>
    <w:rsid w:val="00D001F2"/>
    <w:rsid w:val="00D16274"/>
    <w:rsid w:val="00D2110D"/>
    <w:rsid w:val="00D5013B"/>
    <w:rsid w:val="00D601A1"/>
    <w:rsid w:val="00D61BA2"/>
    <w:rsid w:val="00D82311"/>
    <w:rsid w:val="00D95E85"/>
    <w:rsid w:val="00DA0506"/>
    <w:rsid w:val="00DB6FD1"/>
    <w:rsid w:val="00DE1EB3"/>
    <w:rsid w:val="00DF0613"/>
    <w:rsid w:val="00DF3445"/>
    <w:rsid w:val="00E375C2"/>
    <w:rsid w:val="00E6388C"/>
    <w:rsid w:val="00E81A74"/>
    <w:rsid w:val="00ED179D"/>
    <w:rsid w:val="00F475E9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magdalena.kepa</cp:lastModifiedBy>
  <cp:revision>2</cp:revision>
  <cp:lastPrinted>2017-03-09T12:37:00Z</cp:lastPrinted>
  <dcterms:created xsi:type="dcterms:W3CDTF">2017-03-10T07:36:00Z</dcterms:created>
  <dcterms:modified xsi:type="dcterms:W3CDTF">2017-03-10T07:36:00Z</dcterms:modified>
</cp:coreProperties>
</file>